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541" w:rsidRDefault="001B5E3D" w:rsidP="001B5E3D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NASTAVA  20.5.2020.G. – SRIJEDA</w:t>
      </w:r>
    </w:p>
    <w:p w:rsidR="001B5E3D" w:rsidRDefault="001B5E3D" w:rsidP="001B5E3D">
      <w:pPr>
        <w:jc w:val="both"/>
        <w:rPr>
          <w:b/>
          <w:color w:val="FF0066"/>
          <w:sz w:val="32"/>
          <w:szCs w:val="32"/>
          <w:u w:val="single"/>
        </w:rPr>
      </w:pPr>
    </w:p>
    <w:p w:rsidR="001B5E3D" w:rsidRDefault="001B5E3D" w:rsidP="001B5E3D">
      <w:pPr>
        <w:jc w:val="both"/>
        <w:rPr>
          <w:color w:val="FF0066"/>
          <w:sz w:val="28"/>
          <w:szCs w:val="28"/>
        </w:rPr>
      </w:pPr>
      <w:r>
        <w:rPr>
          <w:b/>
          <w:color w:val="FF0066"/>
          <w:sz w:val="32"/>
          <w:szCs w:val="32"/>
          <w:u w:val="single"/>
        </w:rPr>
        <w:t>HRVATSKI  JEZIK</w:t>
      </w:r>
      <w:r>
        <w:rPr>
          <w:color w:val="FF0066"/>
          <w:sz w:val="28"/>
          <w:szCs w:val="28"/>
        </w:rPr>
        <w:t xml:space="preserve"> – pomoću  priloženih  linkova  možete  ponoviti  što  ste  danas  radili</w:t>
      </w:r>
    </w:p>
    <w:p w:rsidR="001B5E3D" w:rsidRPr="001B5E3D" w:rsidRDefault="001B5E3D" w:rsidP="001B5E3D">
      <w:pPr>
        <w:jc w:val="both"/>
        <w:rPr>
          <w:color w:val="000000" w:themeColor="text1"/>
          <w:sz w:val="28"/>
          <w:szCs w:val="28"/>
        </w:rPr>
      </w:pPr>
      <w:r w:rsidRPr="001B5E3D">
        <w:rPr>
          <w:color w:val="000000" w:themeColor="text1"/>
          <w:sz w:val="28"/>
          <w:szCs w:val="28"/>
        </w:rPr>
        <w:t>KNJIGA</w:t>
      </w:r>
    </w:p>
    <w:p w:rsidR="001B5E3D" w:rsidRDefault="001B5E3D" w:rsidP="001B5E3D">
      <w:pPr>
        <w:jc w:val="both"/>
      </w:pPr>
      <w:hyperlink r:id="rId5" w:history="1">
        <w:r>
          <w:rPr>
            <w:rStyle w:val="Hiperveza"/>
          </w:rPr>
          <w:t>https://view.genial.ly/5ebae321aa50920d7ff43030</w:t>
        </w:r>
      </w:hyperlink>
    </w:p>
    <w:p w:rsidR="001B5E3D" w:rsidRDefault="001B5E3D" w:rsidP="001B5E3D">
      <w:pPr>
        <w:jc w:val="both"/>
        <w:rPr>
          <w:sz w:val="28"/>
          <w:szCs w:val="28"/>
        </w:rPr>
      </w:pPr>
      <w:r w:rsidRPr="001B5E3D">
        <w:rPr>
          <w:sz w:val="28"/>
          <w:szCs w:val="28"/>
        </w:rPr>
        <w:t>KVIZ</w:t>
      </w:r>
    </w:p>
    <w:p w:rsidR="001B5E3D" w:rsidRDefault="001B5E3D" w:rsidP="001B5E3D">
      <w:pPr>
        <w:jc w:val="both"/>
      </w:pPr>
      <w:hyperlink r:id="rId6" w:history="1">
        <w:r>
          <w:rPr>
            <w:rStyle w:val="Hiperveza"/>
          </w:rPr>
          <w:t>https://view.genial.ly/5ebaf631aa50920d7ff43309</w:t>
        </w:r>
      </w:hyperlink>
    </w:p>
    <w:p w:rsidR="001B5E3D" w:rsidRDefault="001B5E3D" w:rsidP="001B5E3D">
      <w:pPr>
        <w:jc w:val="both"/>
        <w:rPr>
          <w:sz w:val="28"/>
          <w:szCs w:val="28"/>
        </w:rPr>
      </w:pPr>
      <w:r w:rsidRPr="001B5E3D">
        <w:rPr>
          <w:sz w:val="28"/>
          <w:szCs w:val="28"/>
        </w:rPr>
        <w:t>SLAGALICA</w:t>
      </w:r>
    </w:p>
    <w:p w:rsidR="001B5E3D" w:rsidRDefault="001B5E3D" w:rsidP="001B5E3D">
      <w:pPr>
        <w:jc w:val="both"/>
      </w:pPr>
      <w:hyperlink r:id="rId7" w:history="1">
        <w:r>
          <w:rPr>
            <w:rStyle w:val="Hiperveza"/>
          </w:rPr>
          <w:t>https://view.genial.ly/5eb944339df7000d01ba5d91</w:t>
        </w:r>
      </w:hyperlink>
    </w:p>
    <w:p w:rsidR="0044189F" w:rsidRDefault="0044189F" w:rsidP="001B5E3D">
      <w:pPr>
        <w:jc w:val="both"/>
        <w:rPr>
          <w:color w:val="FF0066"/>
          <w:sz w:val="28"/>
          <w:szCs w:val="28"/>
        </w:rPr>
      </w:pPr>
      <w:r w:rsidRPr="0044189F">
        <w:rPr>
          <w:b/>
          <w:color w:val="FF0066"/>
          <w:sz w:val="28"/>
          <w:szCs w:val="28"/>
        </w:rPr>
        <w:t xml:space="preserve">DOMAĆI  URADAK </w:t>
      </w:r>
      <w:r>
        <w:rPr>
          <w:b/>
          <w:color w:val="FF0066"/>
          <w:sz w:val="28"/>
          <w:szCs w:val="28"/>
        </w:rPr>
        <w:t xml:space="preserve">– </w:t>
      </w:r>
      <w:r>
        <w:rPr>
          <w:color w:val="FF0066"/>
          <w:sz w:val="28"/>
          <w:szCs w:val="28"/>
        </w:rPr>
        <w:t>napisati  i  poslati  do  petka  22.5.2020.g.</w:t>
      </w:r>
    </w:p>
    <w:p w:rsidR="0044189F" w:rsidRDefault="0044189F" w:rsidP="0044189F">
      <w:pPr>
        <w:pStyle w:val="Odlomakpopisa"/>
        <w:numPr>
          <w:ilvl w:val="0"/>
          <w:numId w:val="2"/>
        </w:numPr>
        <w:jc w:val="both"/>
        <w:rPr>
          <w:color w:val="FF0066"/>
          <w:sz w:val="28"/>
          <w:szCs w:val="28"/>
        </w:rPr>
      </w:pPr>
      <w:r>
        <w:rPr>
          <w:color w:val="FF0066"/>
          <w:sz w:val="28"/>
          <w:szCs w:val="28"/>
        </w:rPr>
        <w:t>Raspitaj  se  kod  sta</w:t>
      </w:r>
      <w:r w:rsidR="00EB16F5">
        <w:rPr>
          <w:color w:val="FF0066"/>
          <w:sz w:val="28"/>
          <w:szCs w:val="28"/>
        </w:rPr>
        <w:t>rijih  članova  obitelji  o  r</w:t>
      </w:r>
      <w:r>
        <w:rPr>
          <w:color w:val="FF0066"/>
          <w:sz w:val="28"/>
          <w:szCs w:val="28"/>
        </w:rPr>
        <w:t xml:space="preserve">iječima  </w:t>
      </w:r>
      <w:r w:rsidR="00EB16F5">
        <w:rPr>
          <w:color w:val="FF0066"/>
          <w:sz w:val="28"/>
          <w:szCs w:val="28"/>
        </w:rPr>
        <w:t>svog  kraja  te  koristeći  te  riječi  napiši  kraću  pjesmicu  ili  sastavak</w:t>
      </w:r>
    </w:p>
    <w:p w:rsidR="00EB16F5" w:rsidRDefault="00EB16F5" w:rsidP="0044189F">
      <w:pPr>
        <w:pStyle w:val="Odlomakpopisa"/>
        <w:numPr>
          <w:ilvl w:val="0"/>
          <w:numId w:val="2"/>
        </w:numPr>
        <w:jc w:val="both"/>
        <w:rPr>
          <w:color w:val="FF0066"/>
          <w:sz w:val="28"/>
          <w:szCs w:val="28"/>
        </w:rPr>
      </w:pPr>
      <w:r>
        <w:rPr>
          <w:color w:val="FF0066"/>
          <w:sz w:val="28"/>
          <w:szCs w:val="28"/>
        </w:rPr>
        <w:t>Temu  odabirete  sami</w:t>
      </w:r>
    </w:p>
    <w:p w:rsidR="00EB16F5" w:rsidRPr="0044189F" w:rsidRDefault="00EB16F5" w:rsidP="0044189F">
      <w:pPr>
        <w:pStyle w:val="Odlomakpopisa"/>
        <w:numPr>
          <w:ilvl w:val="0"/>
          <w:numId w:val="2"/>
        </w:numPr>
        <w:jc w:val="both"/>
        <w:rPr>
          <w:color w:val="FF0066"/>
          <w:sz w:val="28"/>
          <w:szCs w:val="28"/>
        </w:rPr>
      </w:pPr>
      <w:r>
        <w:rPr>
          <w:color w:val="FF0066"/>
          <w:sz w:val="28"/>
          <w:szCs w:val="28"/>
        </w:rPr>
        <w:t>Na  stranici  škole  možete  pročitati  pjesmu  koju  sam  ja  napisala  koristeći  riječi  kojima  su  se  služili  moji  djedovi  i  bake - „</w:t>
      </w:r>
      <w:proofErr w:type="spellStart"/>
      <w:r>
        <w:rPr>
          <w:color w:val="FF0066"/>
          <w:sz w:val="28"/>
          <w:szCs w:val="28"/>
        </w:rPr>
        <w:t>Hiža</w:t>
      </w:r>
      <w:proofErr w:type="spellEnd"/>
      <w:r>
        <w:rPr>
          <w:color w:val="FF0066"/>
          <w:sz w:val="28"/>
          <w:szCs w:val="28"/>
        </w:rPr>
        <w:t xml:space="preserve">  na  brigu“ </w:t>
      </w:r>
    </w:p>
    <w:p w:rsidR="0044189F" w:rsidRDefault="0044189F" w:rsidP="001B5E3D">
      <w:pPr>
        <w:jc w:val="both"/>
        <w:rPr>
          <w:color w:val="00B050"/>
          <w:sz w:val="28"/>
          <w:szCs w:val="28"/>
        </w:rPr>
      </w:pPr>
      <w:r>
        <w:rPr>
          <w:b/>
          <w:color w:val="00B050"/>
          <w:sz w:val="32"/>
          <w:szCs w:val="32"/>
          <w:u w:val="single"/>
        </w:rPr>
        <w:t>PRIRODA  I  DRUŠTVO</w:t>
      </w:r>
      <w:r>
        <w:rPr>
          <w:color w:val="00B050"/>
          <w:sz w:val="28"/>
          <w:szCs w:val="28"/>
        </w:rPr>
        <w:t xml:space="preserve"> – ovo  smo  učili  pa  ste  danas  samo  malo  ponovili</w:t>
      </w:r>
    </w:p>
    <w:p w:rsidR="0044189F" w:rsidRDefault="0044189F" w:rsidP="0044189F">
      <w:pPr>
        <w:pStyle w:val="Odlomakpopisa"/>
        <w:numPr>
          <w:ilvl w:val="0"/>
          <w:numId w:val="1"/>
        </w:numPr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U  prilogu  je  link  iz  kojeg  možete  saznati  gdje  danas  počivaju  kosti  Zrinskih  i Frankopana</w:t>
      </w:r>
    </w:p>
    <w:p w:rsidR="0044189F" w:rsidRDefault="0044189F" w:rsidP="0044189F">
      <w:pPr>
        <w:pStyle w:val="Odlomakpopisa"/>
        <w:jc w:val="both"/>
      </w:pPr>
      <w:hyperlink r:id="rId8" w:history="1">
        <w:r>
          <w:rPr>
            <w:rStyle w:val="Hiperveza"/>
          </w:rPr>
          <w:t>http://virtualna.nsk.hr/zrinski/1919/09/20/prenosenje-posmrtnih-ostataka-zrinskog-i-frankopana-u-katedralu-u-zagrebu/</w:t>
        </w:r>
      </w:hyperlink>
    </w:p>
    <w:p w:rsidR="00EB16F5" w:rsidRPr="00EB16F5" w:rsidRDefault="00EB16F5" w:rsidP="0044189F">
      <w:pPr>
        <w:pStyle w:val="Odlomakpopisa"/>
        <w:jc w:val="both"/>
        <w:rPr>
          <w:b/>
          <w:color w:val="002060"/>
          <w:sz w:val="32"/>
          <w:szCs w:val="32"/>
          <w:u w:val="single"/>
        </w:rPr>
      </w:pPr>
    </w:p>
    <w:p w:rsidR="00EB16F5" w:rsidRDefault="00EB16F5" w:rsidP="00EB16F5">
      <w:pPr>
        <w:jc w:val="both"/>
        <w:rPr>
          <w:color w:val="002060"/>
          <w:sz w:val="32"/>
          <w:szCs w:val="32"/>
        </w:rPr>
      </w:pPr>
      <w:r w:rsidRPr="00EB16F5">
        <w:rPr>
          <w:b/>
          <w:color w:val="002060"/>
          <w:sz w:val="32"/>
          <w:szCs w:val="32"/>
          <w:u w:val="single"/>
        </w:rPr>
        <w:t>MATEMATIKA</w:t>
      </w:r>
      <w:r>
        <w:rPr>
          <w:b/>
          <w:color w:val="002060"/>
          <w:sz w:val="32"/>
          <w:szCs w:val="32"/>
          <w:u w:val="single"/>
        </w:rPr>
        <w:t xml:space="preserve"> </w:t>
      </w:r>
      <w:r>
        <w:rPr>
          <w:color w:val="002060"/>
          <w:sz w:val="32"/>
          <w:szCs w:val="32"/>
        </w:rPr>
        <w:t>- pomoću  priloženog  linka  ponovite  što  ste  danas  učili  o  kocki – nije  domaći  uradak</w:t>
      </w:r>
      <w:bookmarkStart w:id="0" w:name="_GoBack"/>
      <w:bookmarkEnd w:id="0"/>
    </w:p>
    <w:p w:rsidR="00EB16F5" w:rsidRPr="00EB16F5" w:rsidRDefault="00EB16F5" w:rsidP="00EB16F5">
      <w:pPr>
        <w:jc w:val="both"/>
        <w:rPr>
          <w:color w:val="002060"/>
          <w:sz w:val="28"/>
          <w:szCs w:val="28"/>
        </w:rPr>
      </w:pPr>
      <w:hyperlink r:id="rId9" w:history="1">
        <w:r>
          <w:rPr>
            <w:rStyle w:val="Hiperveza"/>
          </w:rPr>
          <w:t>https://view.genial.ly/5eb7f0cd7199c50d8c4196d0/game-mjerenje-obujma-4-r</w:t>
        </w:r>
      </w:hyperlink>
    </w:p>
    <w:sectPr w:rsidR="00EB16F5" w:rsidRPr="00EB1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3A9C"/>
      </v:shape>
    </w:pict>
  </w:numPicBullet>
  <w:abstractNum w:abstractNumId="0" w15:restartNumberingAfterBreak="0">
    <w:nsid w:val="03BC76A8"/>
    <w:multiLevelType w:val="hybridMultilevel"/>
    <w:tmpl w:val="CCAC5A0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44807"/>
    <w:multiLevelType w:val="hybridMultilevel"/>
    <w:tmpl w:val="E15619F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3D"/>
    <w:rsid w:val="001B5E3D"/>
    <w:rsid w:val="0044189F"/>
    <w:rsid w:val="00EB16F5"/>
    <w:rsid w:val="00ED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F8CD"/>
  <w15:chartTrackingRefBased/>
  <w15:docId w15:val="{A2187FD9-A326-4C22-8923-C421ACD2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B5E3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41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tualna.nsk.hr/zrinski/1919/09/20/prenosenje-posmrtnih-ostataka-zrinskog-i-frankopana-u-katedralu-u-zagreb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b944339df7000d01ba5d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baf631aa50920d7ff433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ew.genial.ly/5ebae321aa50920d7ff4303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b7f0cd7199c50d8c4196d0/game-mjerenje-obujma-4-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2020-05-20T09:13:00Z</dcterms:created>
  <dcterms:modified xsi:type="dcterms:W3CDTF">2020-05-20T09:56:00Z</dcterms:modified>
</cp:coreProperties>
</file>